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8E" w:rsidRPr="00EB688E" w:rsidRDefault="00EB688E" w:rsidP="00EB688E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B688E">
        <w:rPr>
          <w:rFonts w:ascii="Times New Roman" w:hAnsi="Times New Roman" w:cs="Times New Roman"/>
          <w:b/>
          <w:sz w:val="28"/>
          <w:lang w:val="ru-RU"/>
        </w:rPr>
        <w:t>Визитная карточка образовательной организации</w:t>
      </w:r>
    </w:p>
    <w:p w:rsidR="00EB688E" w:rsidRPr="008B0A0C" w:rsidRDefault="00EB688E" w:rsidP="00EB688E">
      <w:pPr>
        <w:jc w:val="both"/>
        <w:rPr>
          <w:rFonts w:ascii="Times New Roman" w:hAnsi="Times New Roman" w:cs="Times New Roman"/>
          <w:b/>
          <w:lang w:val="ru-RU"/>
        </w:rPr>
      </w:pPr>
    </w:p>
    <w:p w:rsidR="00EB688E" w:rsidRPr="00EF6739" w:rsidRDefault="00EB688E" w:rsidP="00EB688E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F6739">
        <w:rPr>
          <w:rFonts w:ascii="Times New Roman" w:hAnsi="Times New Roman" w:cs="Times New Roman"/>
          <w:b/>
          <w:sz w:val="28"/>
          <w:lang w:val="ru-RU"/>
        </w:rPr>
        <w:t>МАОУ "</w:t>
      </w:r>
      <w:proofErr w:type="spellStart"/>
      <w:r w:rsidRPr="00EF6739">
        <w:rPr>
          <w:rFonts w:ascii="Times New Roman" w:hAnsi="Times New Roman" w:cs="Times New Roman"/>
          <w:b/>
          <w:sz w:val="28"/>
          <w:lang w:val="ru-RU"/>
        </w:rPr>
        <w:t>Викуловская</w:t>
      </w:r>
      <w:proofErr w:type="spellEnd"/>
      <w:r w:rsidRPr="00EF6739">
        <w:rPr>
          <w:rFonts w:ascii="Times New Roman" w:hAnsi="Times New Roman" w:cs="Times New Roman"/>
          <w:b/>
          <w:sz w:val="28"/>
          <w:lang w:val="ru-RU"/>
        </w:rPr>
        <w:t xml:space="preserve"> СОШ N 2" -</w:t>
      </w:r>
    </w:p>
    <w:p w:rsidR="00EB688E" w:rsidRPr="00EF6739" w:rsidRDefault="00EB688E" w:rsidP="00EB688E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EB688E" w:rsidRDefault="00EB688E" w:rsidP="00EB688E">
      <w:pPr>
        <w:shd w:val="clear" w:color="auto" w:fill="FFFFFF"/>
        <w:suppressAutoHyphens w:val="0"/>
        <w:spacing w:after="150"/>
        <w:jc w:val="center"/>
        <w:textAlignment w:val="baseline"/>
        <w:outlineLvl w:val="2"/>
        <w:rPr>
          <w:rFonts w:ascii="Times New Roman" w:hAnsi="Times New Roman" w:cs="Times New Roman"/>
          <w:b/>
          <w:bCs/>
          <w:caps/>
          <w:sz w:val="28"/>
          <w:lang w:val="ru-RU" w:eastAsia="ru-RU" w:bidi="ar-SA"/>
        </w:rPr>
      </w:pPr>
      <w:r w:rsidRPr="00EF6739">
        <w:rPr>
          <w:rFonts w:ascii="Times New Roman" w:hAnsi="Times New Roman" w:cs="Times New Roman"/>
          <w:b/>
          <w:bCs/>
          <w:caps/>
          <w:sz w:val="28"/>
          <w:lang w:val="ru-RU" w:eastAsia="ru-RU" w:bidi="ar-SA"/>
        </w:rPr>
        <w:t>ШКОЛА СОЦИАЛЬНОГО ОПТИМИЗМА</w:t>
      </w:r>
    </w:p>
    <w:p w:rsidR="00EF6739" w:rsidRPr="00EF6739" w:rsidRDefault="00EF6739" w:rsidP="00EB688E">
      <w:pPr>
        <w:shd w:val="clear" w:color="auto" w:fill="FFFFFF"/>
        <w:suppressAutoHyphens w:val="0"/>
        <w:spacing w:after="150"/>
        <w:jc w:val="center"/>
        <w:textAlignment w:val="baseline"/>
        <w:outlineLvl w:val="2"/>
        <w:rPr>
          <w:rFonts w:ascii="Times New Roman" w:hAnsi="Times New Roman" w:cs="Times New Roman"/>
          <w:b/>
          <w:bCs/>
          <w:caps/>
          <w:sz w:val="28"/>
          <w:lang w:val="ru-RU" w:eastAsia="ru-RU" w:bidi="ar-SA"/>
        </w:rPr>
      </w:pPr>
    </w:p>
    <w:p w:rsidR="00EB688E" w:rsidRDefault="00EB688E" w:rsidP="00EB688E">
      <w:pPr>
        <w:pStyle w:val="a3"/>
        <w:jc w:val="both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EB688E" w:rsidRPr="00EB688E" w:rsidRDefault="00EB688E" w:rsidP="00EB688E">
      <w:pPr>
        <w:pStyle w:val="a3"/>
        <w:jc w:val="both"/>
        <w:rPr>
          <w:rFonts w:ascii="Times New Roman" w:hAnsi="Times New Roman"/>
          <w:sz w:val="28"/>
          <w:szCs w:val="24"/>
          <w:lang w:val="ru-RU" w:bidi="ar-SA"/>
        </w:rPr>
      </w:pPr>
      <w:r w:rsidRPr="00EB688E">
        <w:rPr>
          <w:rFonts w:ascii="Times New Roman" w:hAnsi="Times New Roman"/>
          <w:b/>
          <w:sz w:val="28"/>
          <w:szCs w:val="24"/>
          <w:lang w:val="ru-RU" w:bidi="ar-SA"/>
        </w:rPr>
        <w:t>Миссия</w:t>
      </w:r>
      <w:r w:rsidRPr="00EB688E">
        <w:rPr>
          <w:rFonts w:ascii="Times New Roman" w:hAnsi="Times New Roman"/>
          <w:sz w:val="28"/>
          <w:szCs w:val="24"/>
          <w:lang w:val="ru-RU" w:bidi="ar-SA"/>
        </w:rPr>
        <w:t xml:space="preserve"> образовательной организации: восхождение к самому себе</w:t>
      </w:r>
    </w:p>
    <w:p w:rsidR="00EB688E" w:rsidRPr="008B0A0C" w:rsidRDefault="00EB688E" w:rsidP="00EB688E">
      <w:pPr>
        <w:pStyle w:val="a3"/>
        <w:jc w:val="both"/>
        <w:rPr>
          <w:rFonts w:ascii="Times New Roman" w:hAnsi="Times New Roman"/>
          <w:sz w:val="24"/>
          <w:szCs w:val="24"/>
          <w:lang w:val="ru-RU" w:bidi="ar-SA"/>
        </w:rPr>
      </w:pPr>
    </w:p>
    <w:p w:rsidR="00EB688E" w:rsidRPr="00EB688E" w:rsidRDefault="00EB688E" w:rsidP="00EB688E">
      <w:pPr>
        <w:pStyle w:val="a3"/>
        <w:jc w:val="both"/>
        <w:rPr>
          <w:rFonts w:ascii="Times New Roman" w:hAnsi="Times New Roman"/>
          <w:sz w:val="28"/>
          <w:szCs w:val="24"/>
          <w:lang w:val="ru-RU" w:bidi="ar-SA"/>
        </w:rPr>
      </w:pPr>
      <w:r w:rsidRPr="00EB688E">
        <w:rPr>
          <w:rFonts w:ascii="Times New Roman" w:hAnsi="Times New Roman"/>
          <w:b/>
          <w:sz w:val="28"/>
          <w:szCs w:val="24"/>
          <w:lang w:val="ru-RU" w:bidi="ar-SA"/>
        </w:rPr>
        <w:t>Видение</w:t>
      </w:r>
      <w:r w:rsidRPr="00EB688E">
        <w:rPr>
          <w:rFonts w:ascii="Times New Roman" w:hAnsi="Times New Roman"/>
          <w:sz w:val="28"/>
          <w:szCs w:val="24"/>
          <w:lang w:val="ru-RU" w:bidi="ar-SA"/>
        </w:rPr>
        <w:t>: обучающийся -  гражданин, мастер своего дела</w:t>
      </w:r>
      <w:r w:rsidRPr="00EB688E">
        <w:rPr>
          <w:rFonts w:ascii="Times New Roman" w:hAnsi="Times New Roman"/>
          <w:sz w:val="28"/>
          <w:szCs w:val="24"/>
          <w:lang w:val="ru-RU" w:bidi="ar-SA"/>
        </w:rPr>
        <w:br/>
      </w:r>
    </w:p>
    <w:p w:rsidR="00EB688E" w:rsidRPr="00EB688E" w:rsidRDefault="00EB688E" w:rsidP="00EB688E">
      <w:pPr>
        <w:pStyle w:val="a3"/>
        <w:jc w:val="both"/>
        <w:rPr>
          <w:rFonts w:ascii="Times New Roman" w:hAnsi="Times New Roman"/>
          <w:sz w:val="28"/>
          <w:szCs w:val="24"/>
          <w:lang w:val="ru-RU" w:bidi="ar-SA"/>
        </w:rPr>
      </w:pPr>
      <w:r w:rsidRPr="00EB688E">
        <w:rPr>
          <w:rFonts w:ascii="Times New Roman" w:hAnsi="Times New Roman"/>
          <w:b/>
          <w:sz w:val="28"/>
          <w:szCs w:val="24"/>
          <w:lang w:val="ru-RU" w:bidi="ar-SA"/>
        </w:rPr>
        <w:t>Ценности</w:t>
      </w:r>
      <w:r w:rsidRPr="00EB688E">
        <w:rPr>
          <w:rFonts w:ascii="Times New Roman" w:hAnsi="Times New Roman"/>
          <w:sz w:val="28"/>
          <w:szCs w:val="24"/>
          <w:lang w:val="ru-RU" w:bidi="ar-SA"/>
        </w:rPr>
        <w:t xml:space="preserve">: </w:t>
      </w:r>
    </w:p>
    <w:p w:rsidR="00EB688E" w:rsidRPr="00EB688E" w:rsidRDefault="00EB688E" w:rsidP="00EB688E">
      <w:pPr>
        <w:shd w:val="clear" w:color="auto" w:fill="FFFFFF"/>
        <w:suppressAutoHyphens w:val="0"/>
        <w:ind w:left="3540"/>
        <w:jc w:val="both"/>
        <w:textAlignment w:val="baseline"/>
        <w:rPr>
          <w:rFonts w:ascii="Times New Roman" w:hAnsi="Times New Roman" w:cs="Times New Roman"/>
          <w:sz w:val="28"/>
          <w:lang w:val="ru-RU" w:eastAsia="ru-RU" w:bidi="ar-SA"/>
        </w:rPr>
      </w:pPr>
      <w:r w:rsidRPr="00EB688E">
        <w:rPr>
          <w:rFonts w:ascii="Times New Roman" w:hAnsi="Times New Roman" w:cs="Times New Roman"/>
          <w:b/>
          <w:sz w:val="28"/>
          <w:lang w:val="ru-RU" w:eastAsia="ru-RU" w:bidi="ar-SA"/>
        </w:rPr>
        <w:t>Г</w:t>
      </w:r>
      <w:r w:rsidRPr="00EB688E">
        <w:rPr>
          <w:rFonts w:ascii="Times New Roman" w:hAnsi="Times New Roman" w:cs="Times New Roman"/>
          <w:sz w:val="28"/>
          <w:lang w:val="ru-RU" w:eastAsia="ru-RU" w:bidi="ar-SA"/>
        </w:rPr>
        <w:t xml:space="preserve"> – гражданственность</w:t>
      </w:r>
    </w:p>
    <w:p w:rsidR="00EB688E" w:rsidRPr="00EB688E" w:rsidRDefault="00EB688E" w:rsidP="00EB688E">
      <w:pPr>
        <w:shd w:val="clear" w:color="auto" w:fill="FFFFFF"/>
        <w:suppressAutoHyphens w:val="0"/>
        <w:ind w:left="3540"/>
        <w:jc w:val="both"/>
        <w:textAlignment w:val="baseline"/>
        <w:rPr>
          <w:rFonts w:ascii="Times New Roman" w:hAnsi="Times New Roman" w:cs="Times New Roman"/>
          <w:sz w:val="28"/>
          <w:lang w:val="ru-RU" w:eastAsia="ru-RU" w:bidi="ar-SA"/>
        </w:rPr>
      </w:pPr>
      <w:r w:rsidRPr="00EB688E">
        <w:rPr>
          <w:rFonts w:ascii="Times New Roman" w:hAnsi="Times New Roman" w:cs="Times New Roman"/>
          <w:b/>
          <w:sz w:val="28"/>
          <w:lang w:val="ru-RU" w:eastAsia="ru-RU" w:bidi="ar-SA"/>
        </w:rPr>
        <w:t>Т</w:t>
      </w:r>
      <w:r w:rsidRPr="00EB688E">
        <w:rPr>
          <w:rFonts w:ascii="Times New Roman" w:hAnsi="Times New Roman" w:cs="Times New Roman"/>
          <w:sz w:val="28"/>
          <w:lang w:val="ru-RU" w:eastAsia="ru-RU" w:bidi="ar-SA"/>
        </w:rPr>
        <w:t xml:space="preserve"> – трудолюбие</w:t>
      </w:r>
    </w:p>
    <w:p w:rsidR="00EB688E" w:rsidRPr="00EB688E" w:rsidRDefault="00EB688E" w:rsidP="00EB688E">
      <w:pPr>
        <w:shd w:val="clear" w:color="auto" w:fill="FFFFFF"/>
        <w:suppressAutoHyphens w:val="0"/>
        <w:ind w:left="3540"/>
        <w:jc w:val="both"/>
        <w:textAlignment w:val="baseline"/>
        <w:rPr>
          <w:rFonts w:ascii="Times New Roman" w:hAnsi="Times New Roman" w:cs="Times New Roman"/>
          <w:sz w:val="28"/>
          <w:lang w:val="ru-RU" w:eastAsia="ru-RU" w:bidi="ar-SA"/>
        </w:rPr>
      </w:pPr>
      <w:r w:rsidRPr="00EB688E">
        <w:rPr>
          <w:rFonts w:ascii="Times New Roman" w:hAnsi="Times New Roman" w:cs="Times New Roman"/>
          <w:b/>
          <w:sz w:val="28"/>
          <w:lang w:val="ru-RU" w:eastAsia="ru-RU" w:bidi="ar-SA"/>
        </w:rPr>
        <w:t xml:space="preserve">О </w:t>
      </w:r>
      <w:r w:rsidRPr="00EB688E">
        <w:rPr>
          <w:rFonts w:ascii="Times New Roman" w:hAnsi="Times New Roman" w:cs="Times New Roman"/>
          <w:sz w:val="28"/>
          <w:lang w:val="ru-RU" w:eastAsia="ru-RU" w:bidi="ar-SA"/>
        </w:rPr>
        <w:t xml:space="preserve">– ответственность </w:t>
      </w:r>
    </w:p>
    <w:p w:rsidR="00EB688E" w:rsidRPr="008B0A0C" w:rsidRDefault="00EB688E" w:rsidP="00EB688E">
      <w:pPr>
        <w:tabs>
          <w:tab w:val="left" w:pos="1065"/>
        </w:tabs>
        <w:suppressAutoHyphens w:val="0"/>
        <w:spacing w:after="200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p w:rsidR="00EB688E" w:rsidRPr="00EB688E" w:rsidRDefault="00EB688E" w:rsidP="00EB688E">
      <w:pPr>
        <w:suppressAutoHyphens w:val="0"/>
        <w:spacing w:after="200"/>
        <w:jc w:val="both"/>
        <w:rPr>
          <w:rFonts w:ascii="Times New Roman" w:eastAsia="Calibri" w:hAnsi="Times New Roman" w:cs="Times New Roman"/>
          <w:sz w:val="28"/>
          <w:lang w:val="ru-RU" w:bidi="ar-SA"/>
        </w:rPr>
      </w:pPr>
      <w:proofErr w:type="gramStart"/>
      <w:r w:rsidRPr="00EB688E">
        <w:rPr>
          <w:rFonts w:ascii="Times New Roman" w:eastAsia="Calibri" w:hAnsi="Times New Roman" w:cs="Times New Roman"/>
          <w:b/>
          <w:sz w:val="28"/>
          <w:lang w:val="ru-RU" w:bidi="ar-SA"/>
        </w:rPr>
        <w:t xml:space="preserve">Проблема образовательной организации: </w:t>
      </w:r>
      <w:r w:rsidRPr="00EB688E">
        <w:rPr>
          <w:rFonts w:ascii="Times New Roman" w:eastAsia="Calibri" w:hAnsi="Times New Roman" w:cs="Times New Roman"/>
          <w:sz w:val="28"/>
          <w:lang w:val="ru-RU" w:bidi="ar-SA"/>
        </w:rPr>
        <w:t>образовательная среда как ресурс развития профессиональной компетентности педагога и личностного потенциала обучающихся в условиях реализации ФГОС</w:t>
      </w:r>
      <w:proofErr w:type="gramEnd"/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P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sz w:val="28"/>
          <w:lang w:val="ru-RU" w:bidi="ar-SA"/>
        </w:rPr>
      </w:pPr>
      <w:r w:rsidRPr="00EF6739">
        <w:rPr>
          <w:rFonts w:ascii="Times New Roman" w:eastAsia="Calibri" w:hAnsi="Times New Roman" w:cs="Times New Roman"/>
          <w:b/>
          <w:sz w:val="28"/>
          <w:lang w:val="ru-RU" w:bidi="ar-SA"/>
        </w:rPr>
        <w:lastRenderedPageBreak/>
        <w:t>Раздел 2. Цели, задачи, приоритетные направления деятельности МАОУ «</w:t>
      </w:r>
      <w:proofErr w:type="spellStart"/>
      <w:r w:rsidRPr="00EF6739">
        <w:rPr>
          <w:rFonts w:ascii="Times New Roman" w:eastAsia="Calibri" w:hAnsi="Times New Roman" w:cs="Times New Roman"/>
          <w:b/>
          <w:sz w:val="28"/>
          <w:lang w:val="ru-RU" w:bidi="ar-SA"/>
        </w:rPr>
        <w:t>Викуло</w:t>
      </w:r>
      <w:r>
        <w:rPr>
          <w:rFonts w:ascii="Times New Roman" w:eastAsia="Calibri" w:hAnsi="Times New Roman" w:cs="Times New Roman"/>
          <w:b/>
          <w:sz w:val="28"/>
          <w:lang w:val="ru-RU" w:bidi="ar-SA"/>
        </w:rPr>
        <w:t>в</w:t>
      </w:r>
      <w:r w:rsidRPr="00EF6739">
        <w:rPr>
          <w:rFonts w:ascii="Times New Roman" w:eastAsia="Calibri" w:hAnsi="Times New Roman" w:cs="Times New Roman"/>
          <w:b/>
          <w:sz w:val="28"/>
          <w:lang w:val="ru-RU" w:bidi="ar-SA"/>
        </w:rPr>
        <w:t>ская</w:t>
      </w:r>
      <w:proofErr w:type="spellEnd"/>
      <w:r w:rsidRPr="00EF6739">
        <w:rPr>
          <w:rFonts w:ascii="Times New Roman" w:eastAsia="Calibri" w:hAnsi="Times New Roman" w:cs="Times New Roman"/>
          <w:b/>
          <w:sz w:val="28"/>
          <w:lang w:val="ru-RU" w:bidi="ar-SA"/>
        </w:rPr>
        <w:t xml:space="preserve"> СОШ №2» на 2019/2020 учебный год</w:t>
      </w: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bidi="ar-SA"/>
        </w:rPr>
      </w:pPr>
    </w:p>
    <w:p w:rsidR="00EF6739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eastAsia="ru-RU" w:bidi="ar-SA"/>
        </w:rPr>
      </w:pPr>
    </w:p>
    <w:p w:rsidR="00EB688E" w:rsidRDefault="00EB688E" w:rsidP="00EF673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lang w:val="ru-RU" w:eastAsia="ru-RU" w:bidi="ar-SA"/>
        </w:rPr>
      </w:pPr>
      <w:r w:rsidRPr="008B0A0C">
        <w:rPr>
          <w:rFonts w:ascii="Times New Roman" w:eastAsia="Calibri" w:hAnsi="Times New Roman" w:cs="Times New Roman"/>
          <w:b/>
          <w:lang w:val="ru-RU" w:eastAsia="ru-RU" w:bidi="ar-SA"/>
        </w:rPr>
        <w:t xml:space="preserve">ЦЕЛЬ: </w:t>
      </w:r>
      <w:r w:rsidRPr="0037057C">
        <w:rPr>
          <w:rFonts w:ascii="Times New Roman" w:eastAsia="Calibri" w:hAnsi="Times New Roman" w:cs="Times New Roman"/>
          <w:lang w:val="ru-RU" w:eastAsia="ru-RU" w:bidi="ar-SA"/>
        </w:rPr>
        <w:t>развитие культурно-образовательной среды организации, открытой всем субъектам педагогической деятельности, направленной на обеспечение высокого уровня образовательно</w:t>
      </w:r>
      <w:r w:rsidR="00EF6739" w:rsidRPr="0037057C">
        <w:rPr>
          <w:rFonts w:ascii="Times New Roman" w:eastAsia="Calibri" w:hAnsi="Times New Roman" w:cs="Times New Roman"/>
          <w:lang w:val="ru-RU" w:eastAsia="ru-RU" w:bidi="ar-SA"/>
        </w:rPr>
        <w:t>й деятельности</w:t>
      </w:r>
    </w:p>
    <w:p w:rsidR="00EF6739" w:rsidRPr="008B0A0C" w:rsidRDefault="00EF6739" w:rsidP="00EB688E">
      <w:pPr>
        <w:suppressAutoHyphens w:val="0"/>
        <w:jc w:val="both"/>
        <w:rPr>
          <w:rFonts w:ascii="Times New Roman" w:eastAsia="Calibri" w:hAnsi="Times New Roman" w:cs="Times New Roman"/>
          <w:b/>
          <w:lang w:val="ru-RU" w:eastAsia="ru-RU" w:bidi="ar-SA"/>
        </w:rPr>
      </w:pPr>
    </w:p>
    <w:p w:rsidR="00EB688E" w:rsidRPr="008B0A0C" w:rsidRDefault="00EB688E" w:rsidP="00EB688E">
      <w:pPr>
        <w:suppressAutoHyphens w:val="0"/>
        <w:contextualSpacing/>
        <w:jc w:val="both"/>
        <w:rPr>
          <w:rFonts w:ascii="Times New Roman" w:eastAsia="Calibri" w:hAnsi="Times New Roman" w:cs="Times New Roman"/>
          <w:b/>
          <w:lang w:val="ru-RU" w:bidi="ar-SA"/>
        </w:rPr>
      </w:pPr>
      <w:r w:rsidRPr="008B0A0C">
        <w:rPr>
          <w:rFonts w:ascii="Times New Roman" w:eastAsia="Calibri" w:hAnsi="Times New Roman" w:cs="Times New Roman"/>
          <w:b/>
          <w:lang w:val="ru-RU" w:bidi="ar-SA"/>
        </w:rPr>
        <w:t>Задачи:</w:t>
      </w:r>
    </w:p>
    <w:p w:rsidR="00EB688E" w:rsidRPr="008B0A0C" w:rsidRDefault="00EF6739" w:rsidP="00EF6739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val="ru-RU" w:bidi="ar-SA"/>
        </w:rPr>
      </w:pPr>
      <w:r>
        <w:rPr>
          <w:rFonts w:ascii="Times New Roman" w:eastAsia="Calibri" w:hAnsi="Times New Roman" w:cs="Times New Roman"/>
          <w:lang w:val="ru-RU" w:bidi="ar-SA"/>
        </w:rPr>
        <w:tab/>
      </w:r>
      <w:r w:rsidR="00EB688E" w:rsidRPr="008B0A0C">
        <w:rPr>
          <w:rFonts w:ascii="Times New Roman" w:eastAsia="Calibri" w:hAnsi="Times New Roman" w:cs="Times New Roman"/>
          <w:lang w:val="ru-RU" w:bidi="ar-SA"/>
        </w:rPr>
        <w:t xml:space="preserve">1. Повышение уровня организации системной подготовки </w:t>
      </w:r>
      <w:r w:rsidRPr="008B0A0C">
        <w:rPr>
          <w:rFonts w:ascii="Times New Roman" w:eastAsia="Calibri" w:hAnsi="Times New Roman" w:cs="Times New Roman"/>
          <w:lang w:val="ru-RU" w:bidi="ar-SA"/>
        </w:rPr>
        <w:t>обучающихся</w:t>
      </w:r>
      <w:r w:rsidR="00EB688E" w:rsidRPr="008B0A0C">
        <w:rPr>
          <w:rFonts w:ascii="Times New Roman" w:eastAsia="Calibri" w:hAnsi="Times New Roman" w:cs="Times New Roman"/>
          <w:lang w:val="ru-RU" w:bidi="ar-SA"/>
        </w:rPr>
        <w:t>к промежуточной и итоговой аттестации</w:t>
      </w:r>
      <w:r>
        <w:rPr>
          <w:rFonts w:ascii="Times New Roman" w:eastAsia="Calibri" w:hAnsi="Times New Roman" w:cs="Times New Roman"/>
          <w:lang w:val="ru-RU" w:bidi="ar-SA"/>
        </w:rPr>
        <w:t>, независимой оценке качества образования.</w:t>
      </w:r>
    </w:p>
    <w:p w:rsidR="00EB688E" w:rsidRPr="008B0A0C" w:rsidRDefault="00EF6739" w:rsidP="00EF6739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val="ru-RU" w:bidi="ar-SA"/>
        </w:rPr>
      </w:pPr>
      <w:r>
        <w:rPr>
          <w:rFonts w:ascii="Times New Roman" w:eastAsia="Calibri" w:hAnsi="Times New Roman" w:cs="Times New Roman"/>
          <w:lang w:val="ru-RU" w:bidi="ar-SA"/>
        </w:rPr>
        <w:tab/>
      </w:r>
      <w:r w:rsidR="00EB688E" w:rsidRPr="008B0A0C">
        <w:rPr>
          <w:rFonts w:ascii="Times New Roman" w:eastAsia="Calibri" w:hAnsi="Times New Roman" w:cs="Times New Roman"/>
          <w:lang w:val="ru-RU" w:bidi="ar-SA"/>
        </w:rPr>
        <w:t>2. Совершенствование реализаци</w:t>
      </w:r>
      <w:r>
        <w:rPr>
          <w:rFonts w:ascii="Times New Roman" w:eastAsia="Calibri" w:hAnsi="Times New Roman" w:cs="Times New Roman"/>
          <w:lang w:val="ru-RU" w:bidi="ar-SA"/>
        </w:rPr>
        <w:t>и</w:t>
      </w:r>
      <w:r w:rsidR="00EB688E" w:rsidRPr="008B0A0C">
        <w:rPr>
          <w:rFonts w:ascii="Times New Roman" w:eastAsia="Calibri" w:hAnsi="Times New Roman" w:cs="Times New Roman"/>
          <w:lang w:val="ru-RU" w:bidi="ar-SA"/>
        </w:rPr>
        <w:t xml:space="preserve"> технологии системно - </w:t>
      </w:r>
      <w:proofErr w:type="spellStart"/>
      <w:r w:rsidR="00EB688E" w:rsidRPr="008B0A0C">
        <w:rPr>
          <w:rFonts w:ascii="Times New Roman" w:eastAsia="Calibri" w:hAnsi="Times New Roman" w:cs="Times New Roman"/>
          <w:lang w:val="ru-RU" w:bidi="ar-SA"/>
        </w:rPr>
        <w:t>деятельностного</w:t>
      </w:r>
      <w:proofErr w:type="spellEnd"/>
      <w:r w:rsidR="00EB688E" w:rsidRPr="008B0A0C">
        <w:rPr>
          <w:rFonts w:ascii="Times New Roman" w:eastAsia="Calibri" w:hAnsi="Times New Roman" w:cs="Times New Roman"/>
          <w:lang w:val="ru-RU" w:bidi="ar-SA"/>
        </w:rPr>
        <w:t xml:space="preserve"> подхода в обучении.</w:t>
      </w:r>
    </w:p>
    <w:p w:rsidR="00EF6739" w:rsidRDefault="00EF6739" w:rsidP="00EF6739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 w:bidi="ar-SA"/>
        </w:rPr>
        <w:tab/>
      </w:r>
      <w:r w:rsidR="00EB688E" w:rsidRPr="008B0A0C">
        <w:rPr>
          <w:rFonts w:ascii="Times New Roman" w:eastAsia="Calibri" w:hAnsi="Times New Roman" w:cs="Times New Roman"/>
          <w:lang w:val="ru-RU" w:bidi="ar-SA"/>
        </w:rPr>
        <w:t xml:space="preserve">3. </w:t>
      </w:r>
      <w:r w:rsidRPr="00EF6739">
        <w:rPr>
          <w:rFonts w:ascii="Times New Roman" w:hAnsi="Times New Roman" w:cs="Times New Roman"/>
          <w:lang w:val="ru-RU"/>
        </w:rPr>
        <w:t xml:space="preserve">Повышение профессиональной компетентности педагогических работников как условие формирования качества образования в соответствии с ФГОС и развития внутренней системы </w:t>
      </w:r>
      <w:proofErr w:type="spellStart"/>
      <w:r w:rsidRPr="00EF6739">
        <w:rPr>
          <w:rFonts w:ascii="Times New Roman" w:hAnsi="Times New Roman" w:cs="Times New Roman"/>
          <w:lang w:val="ru-RU"/>
        </w:rPr>
        <w:t>оцеки</w:t>
      </w:r>
      <w:proofErr w:type="spellEnd"/>
      <w:r w:rsidRPr="00EF6739">
        <w:rPr>
          <w:rFonts w:ascii="Times New Roman" w:hAnsi="Times New Roman" w:cs="Times New Roman"/>
          <w:lang w:val="ru-RU"/>
        </w:rPr>
        <w:t xml:space="preserve"> качества образования (далее – ВСОКО) в образовательной организации</w:t>
      </w:r>
      <w:r>
        <w:rPr>
          <w:rFonts w:ascii="Times New Roman" w:hAnsi="Times New Roman" w:cs="Times New Roman"/>
          <w:lang w:val="ru-RU"/>
        </w:rPr>
        <w:t>.</w:t>
      </w:r>
    </w:p>
    <w:p w:rsidR="00EB688E" w:rsidRPr="008B0A0C" w:rsidRDefault="00EF6739" w:rsidP="00EF6739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val="ru-RU" w:bidi="ar-SA"/>
        </w:rPr>
      </w:pPr>
      <w:r>
        <w:rPr>
          <w:rFonts w:ascii="Times New Roman" w:eastAsia="Calibri" w:hAnsi="Times New Roman" w:cs="Times New Roman"/>
          <w:lang w:val="ru-RU" w:bidi="ar-SA"/>
        </w:rPr>
        <w:tab/>
      </w:r>
      <w:r w:rsidR="00EB688E" w:rsidRPr="008B0A0C">
        <w:rPr>
          <w:rFonts w:ascii="Times New Roman" w:eastAsia="Calibri" w:hAnsi="Times New Roman" w:cs="Times New Roman"/>
          <w:lang w:val="ru-RU" w:bidi="ar-SA"/>
        </w:rPr>
        <w:t xml:space="preserve">4. Создание единой системы урочной и внеурочной деятельности педагогов, социальных партнеров и обучающихся, направленной на разностороннее развитие личности обучающихся, </w:t>
      </w:r>
      <w:r w:rsidR="00EB688E" w:rsidRPr="008B0A0C">
        <w:rPr>
          <w:rFonts w:ascii="Times New Roman" w:hAnsi="Times New Roman" w:cs="Times New Roman"/>
          <w:lang w:val="ru-RU" w:bidi="ar-SA"/>
        </w:rPr>
        <w:t xml:space="preserve">в условиях </w:t>
      </w:r>
      <w:proofErr w:type="spellStart"/>
      <w:r w:rsidR="00EB688E" w:rsidRPr="008B0A0C">
        <w:rPr>
          <w:rFonts w:ascii="Times New Roman" w:hAnsi="Times New Roman" w:cs="Times New Roman"/>
          <w:lang w:val="ru-RU" w:bidi="ar-SA"/>
        </w:rPr>
        <w:t>здоровьесберегающей</w:t>
      </w:r>
      <w:proofErr w:type="spellEnd"/>
      <w:r w:rsidR="00EB688E" w:rsidRPr="008B0A0C">
        <w:rPr>
          <w:rFonts w:ascii="Times New Roman" w:hAnsi="Times New Roman" w:cs="Times New Roman"/>
          <w:lang w:val="ru-RU" w:bidi="ar-SA"/>
        </w:rPr>
        <w:t xml:space="preserve"> среды</w:t>
      </w:r>
      <w:r w:rsidR="00EB688E" w:rsidRPr="008B0A0C">
        <w:rPr>
          <w:rFonts w:ascii="Times New Roman" w:eastAsia="Calibri" w:hAnsi="Times New Roman" w:cs="Times New Roman"/>
          <w:lang w:val="ru-RU" w:bidi="ar-SA"/>
        </w:rPr>
        <w:t>.</w:t>
      </w:r>
    </w:p>
    <w:p w:rsidR="00EB688E" w:rsidRPr="008B0A0C" w:rsidRDefault="00EF6739" w:rsidP="00EF6739">
      <w:pPr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val="ru-RU" w:bidi="ar-SA"/>
        </w:rPr>
      </w:pPr>
      <w:r>
        <w:rPr>
          <w:rFonts w:ascii="Times New Roman" w:eastAsia="Calibri" w:hAnsi="Times New Roman" w:cs="Times New Roman"/>
          <w:lang w:val="ru-RU" w:bidi="ar-SA"/>
        </w:rPr>
        <w:tab/>
      </w:r>
      <w:r w:rsidR="00EB688E" w:rsidRPr="008B0A0C">
        <w:rPr>
          <w:rFonts w:ascii="Times New Roman" w:eastAsia="Calibri" w:hAnsi="Times New Roman" w:cs="Times New Roman"/>
          <w:lang w:val="ru-RU" w:bidi="ar-SA"/>
        </w:rPr>
        <w:t>5. Осуществление психолого-педагогической поддержки обучающихся семей, учётных категорий.</w:t>
      </w:r>
    </w:p>
    <w:p w:rsidR="00EB688E" w:rsidRPr="008B0A0C" w:rsidRDefault="00EF6739" w:rsidP="00EF6739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val="ru-RU" w:bidi="ar-SA"/>
        </w:rPr>
      </w:pPr>
      <w:r>
        <w:rPr>
          <w:rFonts w:ascii="Times New Roman" w:eastAsia="Calibri" w:hAnsi="Times New Roman" w:cs="Times New Roman"/>
          <w:lang w:val="ru-RU" w:bidi="ar-SA"/>
        </w:rPr>
        <w:tab/>
      </w:r>
      <w:r w:rsidR="00EB688E" w:rsidRPr="008B0A0C">
        <w:rPr>
          <w:rFonts w:ascii="Times New Roman" w:eastAsia="Calibri" w:hAnsi="Times New Roman" w:cs="Times New Roman"/>
          <w:lang w:val="ru-RU" w:bidi="ar-SA"/>
        </w:rPr>
        <w:t>6. Создание условий для раннего раскрытия интересов и склонностей обучающихся к проектной, исследовательской деятельности.</w:t>
      </w:r>
    </w:p>
    <w:p w:rsidR="00EB688E" w:rsidRPr="008B0A0C" w:rsidRDefault="00EF6739" w:rsidP="00EF6739">
      <w:pPr>
        <w:tabs>
          <w:tab w:val="left" w:pos="0"/>
          <w:tab w:val="left" w:pos="142"/>
        </w:tabs>
        <w:suppressAutoHyphens w:val="0"/>
        <w:spacing w:line="360" w:lineRule="auto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ab/>
      </w:r>
      <w:r w:rsidR="00EB688E" w:rsidRPr="008B0A0C">
        <w:rPr>
          <w:rFonts w:ascii="Times New Roman" w:hAnsi="Times New Roman" w:cs="Times New Roman"/>
          <w:lang w:val="ru-RU" w:bidi="ar-SA"/>
        </w:rPr>
        <w:t>7. Развитие материально-технической базы образовательной организации.</w:t>
      </w:r>
    </w:p>
    <w:p w:rsidR="00EB688E" w:rsidRPr="00EA5BD9" w:rsidRDefault="00EF6739" w:rsidP="00EF6739">
      <w:pPr>
        <w:tabs>
          <w:tab w:val="left" w:pos="0"/>
          <w:tab w:val="left" w:pos="142"/>
        </w:tabs>
        <w:suppressAutoHyphens w:val="0"/>
        <w:spacing w:line="360" w:lineRule="auto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ab/>
      </w:r>
      <w:r w:rsidR="00EB688E" w:rsidRPr="008B0A0C">
        <w:rPr>
          <w:rFonts w:ascii="Times New Roman" w:hAnsi="Times New Roman" w:cs="Times New Roman"/>
          <w:lang w:val="ru-RU" w:bidi="ar-SA"/>
        </w:rPr>
        <w:t>8. Организация внебюджетной деятельности образовательной организации.</w:t>
      </w:r>
    </w:p>
    <w:p w:rsidR="00EB688E" w:rsidRDefault="00EB688E" w:rsidP="00EB688E">
      <w:pPr>
        <w:tabs>
          <w:tab w:val="left" w:pos="0"/>
          <w:tab w:val="left" w:pos="142"/>
        </w:tabs>
        <w:suppressAutoHyphens w:val="0"/>
        <w:jc w:val="both"/>
        <w:rPr>
          <w:rFonts w:ascii="Times New Roman" w:eastAsiaTheme="minorHAnsi" w:hAnsi="Times New Roman" w:cs="Times New Roman"/>
          <w:b/>
          <w:bCs/>
          <w:lang w:val="ru-RU" w:bidi="ar-SA"/>
        </w:rPr>
      </w:pPr>
    </w:p>
    <w:p w:rsidR="00EF6739" w:rsidRDefault="00EF6739" w:rsidP="00EB688E">
      <w:pPr>
        <w:tabs>
          <w:tab w:val="left" w:pos="0"/>
          <w:tab w:val="left" w:pos="142"/>
        </w:tabs>
        <w:suppressAutoHyphens w:val="0"/>
        <w:jc w:val="both"/>
        <w:rPr>
          <w:rFonts w:ascii="Times New Roman" w:eastAsiaTheme="minorHAnsi" w:hAnsi="Times New Roman" w:cs="Times New Roman"/>
          <w:b/>
          <w:bCs/>
          <w:lang w:val="ru-RU" w:bidi="ar-SA"/>
        </w:rPr>
      </w:pPr>
    </w:p>
    <w:p w:rsidR="00EF6739" w:rsidRPr="008B0A0C" w:rsidRDefault="00EF6739" w:rsidP="00EF673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lang w:val="ru-RU" w:bidi="ar-SA"/>
        </w:rPr>
      </w:pPr>
      <w:r w:rsidRPr="008B0A0C">
        <w:rPr>
          <w:rFonts w:ascii="Times New Roman" w:eastAsia="Calibri" w:hAnsi="Times New Roman" w:cs="Times New Roman"/>
          <w:b/>
          <w:lang w:val="ru-RU" w:bidi="ar-SA"/>
        </w:rPr>
        <w:t>Приоритетные направления:</w:t>
      </w:r>
      <w:bookmarkStart w:id="0" w:name="_GoBack"/>
      <w:bookmarkEnd w:id="0"/>
    </w:p>
    <w:p w:rsidR="00EF6739" w:rsidRDefault="00EF6739" w:rsidP="00EF673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lang w:val="ru-RU" w:bidi="ar-SA"/>
        </w:rPr>
      </w:pPr>
      <w:r>
        <w:rPr>
          <w:rFonts w:ascii="Times New Roman" w:eastAsia="Calibri" w:hAnsi="Times New Roman" w:cs="Times New Roman"/>
          <w:lang w:val="ru-RU" w:bidi="ar-SA"/>
        </w:rPr>
        <w:t>Реализация мероприятий в рамках национального проекта «Образование»:</w:t>
      </w:r>
    </w:p>
    <w:p w:rsidR="00EF6739" w:rsidRDefault="00EF6739" w:rsidP="00EF673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lang w:val="ru-RU" w:bidi="ar-SA"/>
        </w:rPr>
      </w:pPr>
      <w:r>
        <w:rPr>
          <w:rFonts w:ascii="Times New Roman" w:eastAsia="Calibri" w:hAnsi="Times New Roman" w:cs="Times New Roman"/>
          <w:lang w:val="ru-RU" w:bidi="ar-SA"/>
        </w:rPr>
        <w:t>Федеральный проект «Современная школа»</w:t>
      </w:r>
    </w:p>
    <w:p w:rsidR="00EF6739" w:rsidRDefault="00EF6739" w:rsidP="00EF673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lang w:val="ru-RU" w:bidi="ar-SA"/>
        </w:rPr>
      </w:pPr>
      <w:r>
        <w:rPr>
          <w:rFonts w:ascii="Times New Roman" w:eastAsia="Calibri" w:hAnsi="Times New Roman" w:cs="Times New Roman"/>
          <w:lang w:val="ru-RU" w:bidi="ar-SA"/>
        </w:rPr>
        <w:t>Федеральный проект «Цифровая школа»</w:t>
      </w:r>
    </w:p>
    <w:p w:rsidR="00EF6739" w:rsidRDefault="00EF6739" w:rsidP="00EF673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lang w:val="ru-RU" w:bidi="ar-SA"/>
        </w:rPr>
      </w:pPr>
      <w:r>
        <w:rPr>
          <w:rFonts w:ascii="Times New Roman" w:eastAsia="Calibri" w:hAnsi="Times New Roman" w:cs="Times New Roman"/>
          <w:lang w:val="ru-RU" w:bidi="ar-SA"/>
        </w:rPr>
        <w:t>Федеральный проект «Учитель будущего»</w:t>
      </w:r>
    </w:p>
    <w:p w:rsidR="00EF6739" w:rsidRDefault="00EF6739" w:rsidP="00EF673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lang w:val="ru-RU" w:bidi="ar-SA"/>
        </w:rPr>
      </w:pPr>
      <w:r>
        <w:rPr>
          <w:rFonts w:ascii="Times New Roman" w:eastAsia="Calibri" w:hAnsi="Times New Roman" w:cs="Times New Roman"/>
          <w:lang w:val="ru-RU" w:bidi="ar-SA"/>
        </w:rPr>
        <w:t>Федеральный проект «Успех каждого ребёнка»</w:t>
      </w:r>
    </w:p>
    <w:p w:rsidR="00EF6739" w:rsidRPr="007A68B5" w:rsidRDefault="00EF6739" w:rsidP="00EF673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lang w:val="ru-RU" w:bidi="ar-SA"/>
        </w:rPr>
      </w:pPr>
      <w:r>
        <w:rPr>
          <w:rFonts w:ascii="Times New Roman" w:eastAsia="Calibri" w:hAnsi="Times New Roman" w:cs="Times New Roman"/>
          <w:lang w:val="ru-RU" w:bidi="ar-SA"/>
        </w:rPr>
        <w:t>Федеральный проект «</w:t>
      </w:r>
      <w:r w:rsidR="007A68B5" w:rsidRPr="007A68B5">
        <w:rPr>
          <w:rFonts w:ascii="Times New Roman" w:hAnsi="Times New Roman" w:cs="Times New Roman"/>
          <w:color w:val="000000"/>
          <w:szCs w:val="28"/>
          <w:lang w:val="ru-RU" w:eastAsia="ru-RU"/>
        </w:rPr>
        <w:t>Поддержка семей, имеющих детей»</w:t>
      </w:r>
    </w:p>
    <w:p w:rsidR="00EF6739" w:rsidRDefault="00EF6739" w:rsidP="00EB688E">
      <w:pPr>
        <w:tabs>
          <w:tab w:val="left" w:pos="0"/>
          <w:tab w:val="left" w:pos="142"/>
        </w:tabs>
        <w:suppressAutoHyphens w:val="0"/>
        <w:jc w:val="both"/>
        <w:rPr>
          <w:rFonts w:ascii="Times New Roman" w:eastAsiaTheme="minorHAnsi" w:hAnsi="Times New Roman" w:cs="Times New Roman"/>
          <w:b/>
          <w:bCs/>
          <w:lang w:val="ru-RU" w:bidi="ar-SA"/>
        </w:rPr>
      </w:pPr>
    </w:p>
    <w:p w:rsidR="00EB688E" w:rsidRDefault="00EB688E" w:rsidP="00EB688E">
      <w:pPr>
        <w:tabs>
          <w:tab w:val="left" w:pos="0"/>
          <w:tab w:val="left" w:pos="142"/>
        </w:tabs>
        <w:suppressAutoHyphens w:val="0"/>
        <w:jc w:val="both"/>
        <w:rPr>
          <w:rFonts w:ascii="Times New Roman" w:eastAsiaTheme="minorHAnsi" w:hAnsi="Times New Roman" w:cs="Times New Roman"/>
          <w:b/>
          <w:bCs/>
          <w:lang w:val="ru-RU" w:bidi="ar-SA"/>
        </w:rPr>
      </w:pPr>
    </w:p>
    <w:p w:rsidR="00EB688E" w:rsidRPr="008B0A0C" w:rsidRDefault="00EB688E" w:rsidP="00EB688E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lang w:val="ru-RU" w:bidi="ar-SA"/>
        </w:rPr>
      </w:pPr>
    </w:p>
    <w:p w:rsidR="00EB688E" w:rsidRPr="008B0A0C" w:rsidRDefault="00EB688E" w:rsidP="00EB688E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lang w:val="ru-RU" w:bidi="ar-SA"/>
        </w:rPr>
      </w:pPr>
    </w:p>
    <w:p w:rsidR="00EB688E" w:rsidRDefault="00EB688E" w:rsidP="00EB688E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lang w:val="ru-RU" w:bidi="ar-SA"/>
        </w:rPr>
      </w:pPr>
    </w:p>
    <w:p w:rsidR="00EB688E" w:rsidRDefault="00EB688E" w:rsidP="00EB688E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lang w:val="ru-RU" w:bidi="ar-SA"/>
        </w:rPr>
      </w:pPr>
    </w:p>
    <w:p w:rsidR="00EB688E" w:rsidRDefault="00EB688E" w:rsidP="00EB688E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lang w:val="ru-RU" w:bidi="ar-SA"/>
        </w:rPr>
      </w:pPr>
    </w:p>
    <w:p w:rsidR="00EB688E" w:rsidRDefault="00EB688E" w:rsidP="00EB688E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lang w:val="ru-RU" w:bidi="ar-SA"/>
        </w:rPr>
      </w:pPr>
    </w:p>
    <w:p w:rsidR="003C4732" w:rsidRPr="00EB688E" w:rsidRDefault="003C4732">
      <w:pPr>
        <w:rPr>
          <w:lang w:val="ru-RU"/>
        </w:rPr>
      </w:pPr>
    </w:p>
    <w:sectPr w:rsidR="003C4732" w:rsidRPr="00EB688E" w:rsidSect="00EB688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FA7"/>
    <w:rsid w:val="00017A90"/>
    <w:rsid w:val="00174FA7"/>
    <w:rsid w:val="00201933"/>
    <w:rsid w:val="0037057C"/>
    <w:rsid w:val="003C4732"/>
    <w:rsid w:val="007A68B5"/>
    <w:rsid w:val="009D5378"/>
    <w:rsid w:val="00EB688E"/>
    <w:rsid w:val="00EF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E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688E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paragraph" w:styleId="a5">
    <w:name w:val="List Paragraph"/>
    <w:basedOn w:val="a"/>
    <w:uiPriority w:val="34"/>
    <w:qFormat/>
    <w:rsid w:val="00EB688E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ru-RU" w:bidi="ar-SA"/>
    </w:rPr>
  </w:style>
  <w:style w:type="character" w:customStyle="1" w:styleId="a4">
    <w:name w:val="Без интервала Знак"/>
    <w:link w:val="a3"/>
    <w:uiPriority w:val="1"/>
    <w:rsid w:val="00EB688E"/>
    <w:rPr>
      <w:rFonts w:ascii="Calibri" w:eastAsia="Calibri" w:hAnsi="Calibri" w:cs="Times New Roman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E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688E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paragraph" w:styleId="a5">
    <w:name w:val="List Paragraph"/>
    <w:basedOn w:val="a"/>
    <w:uiPriority w:val="34"/>
    <w:qFormat/>
    <w:rsid w:val="00EB688E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ru-RU" w:bidi="ar-SA"/>
    </w:rPr>
  </w:style>
  <w:style w:type="character" w:customStyle="1" w:styleId="a4">
    <w:name w:val="Без интервала Знак"/>
    <w:link w:val="a3"/>
    <w:uiPriority w:val="1"/>
    <w:rsid w:val="00EB688E"/>
    <w:rPr>
      <w:rFonts w:ascii="Calibri" w:eastAsia="Calibri" w:hAnsi="Calibri" w:cs="Times New Roman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5</cp:revision>
  <cp:lastPrinted>2019-09-20T10:22:00Z</cp:lastPrinted>
  <dcterms:created xsi:type="dcterms:W3CDTF">2019-09-20T10:00:00Z</dcterms:created>
  <dcterms:modified xsi:type="dcterms:W3CDTF">2019-11-04T08:10:00Z</dcterms:modified>
</cp:coreProperties>
</file>