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Pr="00A66A94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  <w:r w:rsidRPr="00CC7C0B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-2207895</wp:posOffset>
            </wp:positionV>
            <wp:extent cx="3057525" cy="4378960"/>
            <wp:effectExtent l="247650" t="228600" r="238125" b="212090"/>
            <wp:wrapNone/>
            <wp:docPr id="2" name="Рисунок 2" descr="C:\Users\библиотека\Desktop\100_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100_7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3789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Память о хорошем человеке</w:t>
      </w:r>
    </w:p>
    <w:p w:rsidR="00CC7C0B" w:rsidRDefault="00CC7C0B" w:rsidP="00CC7C0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делали</w:t>
      </w:r>
      <w:proofErr w:type="spellEnd"/>
      <w:r>
        <w:rPr>
          <w:sz w:val="28"/>
          <w:szCs w:val="28"/>
        </w:rPr>
        <w:t xml:space="preserve"> всё, что могли,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Кто мог, сколько мог и как мог.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И были мы солнцем палимы,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шли мы по сотням дорог.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Да, каждый был ранен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контужен,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А каждый четвёртый убит.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лично Отечеству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, 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И лично не будет забыт.</w:t>
      </w:r>
    </w:p>
    <w:p w:rsidR="00CC7C0B" w:rsidRDefault="00CC7C0B" w:rsidP="00CC7C0B">
      <w:pPr>
        <w:jc w:val="right"/>
        <w:rPr>
          <w:sz w:val="28"/>
          <w:szCs w:val="28"/>
        </w:rPr>
      </w:pPr>
      <w:r>
        <w:rPr>
          <w:sz w:val="28"/>
          <w:szCs w:val="28"/>
        </w:rPr>
        <w:t>Б.Слуцкий</w:t>
      </w: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Калинин Андрей Степанович родился 4 октября 1918 года в селе Калинино, где и учился. 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С сентября 1937 года до службы в армии работал учителем </w:t>
      </w:r>
      <w:proofErr w:type="spellStart"/>
      <w:r>
        <w:rPr>
          <w:sz w:val="28"/>
          <w:szCs w:val="28"/>
        </w:rPr>
        <w:t>Скрипкинской</w:t>
      </w:r>
      <w:proofErr w:type="spellEnd"/>
      <w:r>
        <w:rPr>
          <w:sz w:val="28"/>
          <w:szCs w:val="28"/>
        </w:rPr>
        <w:t xml:space="preserve"> средней школы, в 1939 году работал  в </w:t>
      </w:r>
      <w:proofErr w:type="spellStart"/>
      <w:r>
        <w:rPr>
          <w:sz w:val="28"/>
          <w:szCs w:val="28"/>
        </w:rPr>
        <w:t>Балаганской</w:t>
      </w:r>
      <w:proofErr w:type="spellEnd"/>
      <w:r>
        <w:rPr>
          <w:sz w:val="28"/>
          <w:szCs w:val="28"/>
        </w:rPr>
        <w:t xml:space="preserve"> НСШ.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13 октября 1939года Андрей Степанович  был призван в армию </w:t>
      </w:r>
      <w:proofErr w:type="spellStart"/>
      <w:r>
        <w:rPr>
          <w:sz w:val="28"/>
          <w:szCs w:val="28"/>
        </w:rPr>
        <w:t>Викуловским</w:t>
      </w:r>
      <w:proofErr w:type="spellEnd"/>
      <w:r>
        <w:rPr>
          <w:sz w:val="28"/>
          <w:szCs w:val="28"/>
        </w:rPr>
        <w:t xml:space="preserve"> РВК. Служил в пехоте в артиллерии. С июня 1941года по октябрь 1941 года воевал на Западном фронте под Москвой в составе 176 стрелкового полка, 46 стрелковой дивизии. С октября 1941 года по май 1942 года служил в составе 550 стрелкового полка, 126 стрелковой дивизии, до марта 1945года воевал в составе 18 гвардейской стрелковой дивизии в миномётно-артиллерийской части 11 армии  старшим лейтенантом, заместителем командира дивизиона по политической части. Андрей Степанович участвовал  в битве под Москвой на Орловско-Курской дуге, в освобождении Белоруссии, Литвы, воевал в Восточной Пруссии.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Был ранен в руку в июле 1941 года под Москвой.  </w:t>
      </w:r>
      <w:proofErr w:type="gramStart"/>
      <w:r>
        <w:rPr>
          <w:sz w:val="28"/>
          <w:szCs w:val="28"/>
        </w:rPr>
        <w:t>Демобилизован</w:t>
      </w:r>
      <w:proofErr w:type="gramEnd"/>
      <w:r>
        <w:rPr>
          <w:sz w:val="28"/>
          <w:szCs w:val="28"/>
        </w:rPr>
        <w:t xml:space="preserve"> в ноябре 1945года из Горьковского артиллерийского политического училища.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После войны  Андрей Степанович работал в Калининской школе. В 1952 году окончил исторический факультет Тюменского института. Работал учителем в  Боковской семилетней школе,  </w:t>
      </w:r>
      <w:proofErr w:type="spellStart"/>
      <w:r>
        <w:rPr>
          <w:sz w:val="28"/>
          <w:szCs w:val="28"/>
        </w:rPr>
        <w:t>Поддубровинской</w:t>
      </w:r>
      <w:proofErr w:type="spellEnd"/>
      <w:r>
        <w:rPr>
          <w:sz w:val="28"/>
          <w:szCs w:val="28"/>
        </w:rPr>
        <w:t xml:space="preserve"> средней школе, затем снова в Калининской семилетней школе.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>Очень по-доброму вспоминает о нём Мария Яковлевна Климова, учитель русского языка и литературы, завуч школы. Многие годы они вместе работали  в школе.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>Мария Яковлевна отзывается об Андрее Степановиче, как о добросовестном, скромном, добром, трудолюбивом человеке. Андрей Степанович преподавал в Калининской  школе историю и географию. Ученики уважали его как участника Великой Отечественной войны. На уроках истории, когда проходили тему  «Великая Отечественная война»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Андрей Степанович включал эпизоды военных событий, пережитых им. Он стремился привить учащимся уважение к обычаям и нравам  предков. С этой целью Андрей </w:t>
      </w:r>
      <w:r>
        <w:rPr>
          <w:sz w:val="28"/>
          <w:szCs w:val="28"/>
        </w:rPr>
        <w:lastRenderedPageBreak/>
        <w:t>Степанович вёл в школе краеведческий кружок. Ребята  посещали дома пожилых людей и собирали предметы старины.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Андрей Степанович был замечательным огородником и цветоводом. Любил выращивать овощи, цветы. Мария Яковлевна рассказывает, что молодые учителя прислушивались к его советам, а однажды он их очень удивил, предложив рецепт чая из сушёной тыквы.   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 xml:space="preserve">Будучи на пенсии  </w:t>
      </w:r>
      <w:r w:rsidRPr="0059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Андрей Степанович уехал с  семьёй в город </w:t>
      </w:r>
      <w:r w:rsidRPr="00595C21">
        <w:rPr>
          <w:sz w:val="28"/>
          <w:szCs w:val="28"/>
        </w:rPr>
        <w:t xml:space="preserve"> Нижневартовск</w:t>
      </w:r>
      <w:proofErr w:type="gramStart"/>
      <w:r w:rsidRPr="00595C21">
        <w:rPr>
          <w:sz w:val="28"/>
          <w:szCs w:val="28"/>
        </w:rPr>
        <w:t xml:space="preserve"> .</w:t>
      </w:r>
      <w:proofErr w:type="gramEnd"/>
      <w:r w:rsidRPr="0059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95C21">
        <w:rPr>
          <w:sz w:val="28"/>
          <w:szCs w:val="28"/>
        </w:rPr>
        <w:t xml:space="preserve">2003 </w:t>
      </w:r>
      <w:r>
        <w:rPr>
          <w:sz w:val="28"/>
          <w:szCs w:val="28"/>
        </w:rPr>
        <w:t>году его не стало</w:t>
      </w:r>
      <w:r w:rsidRPr="00595C2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>Всё дальше удаляются от нас годы Великой Отечественной войны. Советские воины  умели  смело смотреть в глаза смертельной опасности. Они защищали Отечество, родных и близких. Низкий поклон всем тем, кто воевал и умирал на фронтах Великой  Отечественной войны, кто вернулся живым и посвятил свою жизнь мирному труду, воспитанию молодого поколения.</w:t>
      </w:r>
    </w:p>
    <w:p w:rsidR="00CC7C0B" w:rsidRDefault="00CC7C0B" w:rsidP="00CC7C0B">
      <w:pPr>
        <w:rPr>
          <w:sz w:val="28"/>
          <w:szCs w:val="28"/>
        </w:rPr>
      </w:pPr>
      <w:r>
        <w:rPr>
          <w:sz w:val="28"/>
          <w:szCs w:val="28"/>
        </w:rPr>
        <w:t>Пусть будет только мир на земле.</w:t>
      </w:r>
    </w:p>
    <w:p w:rsidR="00CC7C0B" w:rsidRDefault="00CC7C0B" w:rsidP="00CC7C0B">
      <w:pPr>
        <w:rPr>
          <w:rFonts w:ascii="Tahoma" w:hAnsi="Tahoma" w:cs="Tahoma"/>
          <w:color w:val="2F2F2F"/>
          <w:sz w:val="19"/>
          <w:szCs w:val="19"/>
        </w:rPr>
      </w:pPr>
      <w:r>
        <w:rPr>
          <w:sz w:val="28"/>
          <w:szCs w:val="28"/>
        </w:rPr>
        <w:t>Калинина Т.,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</w:t>
      </w:r>
    </w:p>
    <w:p w:rsidR="00CC7C0B" w:rsidRPr="00595C21" w:rsidRDefault="00CC7C0B" w:rsidP="00CC7C0B">
      <w:pPr>
        <w:rPr>
          <w:sz w:val="28"/>
          <w:szCs w:val="28"/>
        </w:rPr>
      </w:pPr>
    </w:p>
    <w:p w:rsidR="00C744CE" w:rsidRDefault="00C744CE"/>
    <w:sectPr w:rsidR="00C744CE" w:rsidSect="003C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C0B"/>
    <w:rsid w:val="00C744CE"/>
    <w:rsid w:val="00C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2015-02-17T15:22:00Z</dcterms:created>
  <dcterms:modified xsi:type="dcterms:W3CDTF">2015-02-17T15:22:00Z</dcterms:modified>
</cp:coreProperties>
</file>